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05" w:rsidRDefault="00400405" w:rsidP="00400405">
      <w:pPr>
        <w:spacing w:line="360" w:lineRule="exact"/>
        <w:ind w:firstLine="709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Ссылка на социальный видеоролик по недопущению лесных пожаров</w:t>
      </w:r>
    </w:p>
    <w:p w:rsidR="00400405" w:rsidRDefault="00400405" w:rsidP="00400405">
      <w:pPr>
        <w:spacing w:line="360" w:lineRule="exact"/>
        <w:ind w:firstLine="709"/>
        <w:jc w:val="both"/>
        <w:rPr>
          <w:rFonts w:eastAsia="Calibri"/>
          <w:szCs w:val="22"/>
          <w:lang w:eastAsia="en-US"/>
        </w:rPr>
      </w:pPr>
    </w:p>
    <w:p w:rsidR="00400405" w:rsidRDefault="00400405" w:rsidP="00400405">
      <w:pPr>
        <w:spacing w:line="360" w:lineRule="exact"/>
        <w:ind w:firstLine="709"/>
        <w:jc w:val="both"/>
        <w:rPr>
          <w:rFonts w:eastAsia="Calibri"/>
          <w:szCs w:val="22"/>
          <w:lang w:eastAsia="en-US"/>
        </w:rPr>
      </w:pPr>
      <w:hyperlink r:id="rId5" w:history="1">
        <w:r>
          <w:rPr>
            <w:rStyle w:val="a3"/>
            <w:rFonts w:eastAsia="Calibri"/>
            <w:szCs w:val="22"/>
            <w:lang w:eastAsia="en-US"/>
          </w:rPr>
          <w:t>https://disk.yandex.ru/d/gqoHC0ELe2CLqg</w:t>
        </w:r>
      </w:hyperlink>
      <w:r>
        <w:rPr>
          <w:rFonts w:eastAsia="Calibri"/>
          <w:szCs w:val="22"/>
          <w:lang w:eastAsia="en-US"/>
        </w:rPr>
        <w:t xml:space="preserve">. </w:t>
      </w:r>
    </w:p>
    <w:p w:rsidR="00400405" w:rsidRDefault="00400405" w:rsidP="00400405">
      <w:pPr>
        <w:spacing w:line="360" w:lineRule="exact"/>
        <w:jc w:val="both"/>
      </w:pPr>
    </w:p>
    <w:p w:rsidR="004D5489" w:rsidRDefault="004D5489">
      <w:bookmarkStart w:id="0" w:name="_GoBack"/>
      <w:bookmarkEnd w:id="0"/>
    </w:p>
    <w:sectPr w:rsidR="004D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05"/>
    <w:rsid w:val="00400405"/>
    <w:rsid w:val="004D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0040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0040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gqoHC0ELe2CLq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2023-06-06T10:23:00Z</dcterms:created>
  <dcterms:modified xsi:type="dcterms:W3CDTF">2023-06-06T10:27:00Z</dcterms:modified>
</cp:coreProperties>
</file>